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2A1C4" w14:textId="77777777" w:rsidR="00604D02" w:rsidRPr="00604D02" w:rsidRDefault="00604D02" w:rsidP="00604D02">
      <w:pPr>
        <w:jc w:val="center"/>
        <w:rPr>
          <w:b/>
          <w:bCs/>
        </w:rPr>
      </w:pPr>
      <w:r w:rsidRPr="00604D02">
        <w:rPr>
          <w:b/>
          <w:bCs/>
        </w:rPr>
        <w:t>------------------------------------------------------------ LİMİTED ŞİRKETİ</w:t>
      </w:r>
    </w:p>
    <w:p w14:paraId="19F49779" w14:textId="77777777" w:rsidR="00604D02" w:rsidRPr="00604D02" w:rsidRDefault="00604D02" w:rsidP="00604D02">
      <w:pPr>
        <w:jc w:val="center"/>
        <w:rPr>
          <w:b/>
          <w:bCs/>
        </w:rPr>
      </w:pPr>
      <w:r w:rsidRPr="00604D02">
        <w:rPr>
          <w:b/>
          <w:bCs/>
        </w:rPr>
        <w:t>GENEL KURULU KARARI</w:t>
      </w:r>
    </w:p>
    <w:p w14:paraId="5763CA6F" w14:textId="77777777" w:rsidR="00604D02" w:rsidRPr="00F02BF6" w:rsidRDefault="00604D02" w:rsidP="00604D02">
      <w:pPr>
        <w:pStyle w:val="Style93"/>
        <w:widowControl/>
        <w:spacing w:line="276" w:lineRule="auto"/>
        <w:jc w:val="both"/>
      </w:pPr>
    </w:p>
    <w:p w14:paraId="058FA4DA" w14:textId="77777777" w:rsidR="00604D02" w:rsidRDefault="00604D02" w:rsidP="00604D02">
      <w:pPr>
        <w:pStyle w:val="Style93"/>
        <w:widowControl/>
        <w:spacing w:line="276" w:lineRule="auto"/>
        <w:jc w:val="both"/>
        <w:rPr>
          <w:b/>
          <w:bCs/>
          <w:sz w:val="20"/>
          <w:szCs w:val="20"/>
        </w:rPr>
      </w:pPr>
    </w:p>
    <w:p w14:paraId="7AE1F421" w14:textId="77777777" w:rsidR="00604D02" w:rsidRDefault="00604D02" w:rsidP="00604D02">
      <w:pPr>
        <w:pStyle w:val="Style93"/>
        <w:widowControl/>
        <w:spacing w:line="276" w:lineRule="auto"/>
        <w:jc w:val="both"/>
        <w:rPr>
          <w:b/>
          <w:bCs/>
          <w:sz w:val="20"/>
          <w:szCs w:val="20"/>
        </w:rPr>
      </w:pPr>
    </w:p>
    <w:p w14:paraId="2A59EE20" w14:textId="72B3E841" w:rsidR="00604D02" w:rsidRPr="00604D02" w:rsidRDefault="00604D02" w:rsidP="00604D02">
      <w:pPr>
        <w:pStyle w:val="Style93"/>
        <w:widowControl/>
        <w:spacing w:line="276" w:lineRule="auto"/>
        <w:jc w:val="both"/>
        <w:rPr>
          <w:b/>
          <w:bCs/>
          <w:sz w:val="20"/>
          <w:szCs w:val="20"/>
        </w:rPr>
      </w:pPr>
      <w:r w:rsidRPr="00604D02">
        <w:rPr>
          <w:b/>
          <w:bCs/>
          <w:sz w:val="20"/>
          <w:szCs w:val="20"/>
        </w:rPr>
        <w:t>Karar No</w:t>
      </w:r>
      <w:r w:rsidRPr="00604D02">
        <w:rPr>
          <w:b/>
          <w:bCs/>
          <w:sz w:val="20"/>
          <w:szCs w:val="20"/>
        </w:rPr>
        <w:tab/>
      </w:r>
      <w:r w:rsidRPr="00604D02">
        <w:rPr>
          <w:b/>
          <w:bCs/>
          <w:sz w:val="20"/>
          <w:szCs w:val="20"/>
        </w:rPr>
        <w:tab/>
      </w:r>
      <w:r w:rsidRPr="00604D02">
        <w:rPr>
          <w:b/>
          <w:bCs/>
          <w:sz w:val="20"/>
          <w:szCs w:val="20"/>
        </w:rPr>
        <w:tab/>
        <w:t>:</w:t>
      </w:r>
    </w:p>
    <w:p w14:paraId="57110762" w14:textId="77777777" w:rsidR="00604D02" w:rsidRPr="00604D02" w:rsidRDefault="00604D02" w:rsidP="00604D02">
      <w:pPr>
        <w:pStyle w:val="Style93"/>
        <w:widowControl/>
        <w:spacing w:line="276" w:lineRule="auto"/>
        <w:jc w:val="both"/>
        <w:rPr>
          <w:b/>
          <w:bCs/>
          <w:sz w:val="20"/>
          <w:szCs w:val="20"/>
        </w:rPr>
      </w:pPr>
      <w:r w:rsidRPr="00604D02">
        <w:rPr>
          <w:b/>
          <w:bCs/>
          <w:sz w:val="20"/>
          <w:szCs w:val="20"/>
        </w:rPr>
        <w:t>Karar Tarihi</w:t>
      </w:r>
      <w:r w:rsidRPr="00604D02">
        <w:rPr>
          <w:b/>
          <w:bCs/>
          <w:sz w:val="20"/>
          <w:szCs w:val="20"/>
        </w:rPr>
        <w:tab/>
      </w:r>
      <w:r w:rsidRPr="00604D02">
        <w:rPr>
          <w:b/>
          <w:bCs/>
          <w:sz w:val="20"/>
          <w:szCs w:val="20"/>
        </w:rPr>
        <w:tab/>
      </w:r>
      <w:r w:rsidRPr="00604D02">
        <w:rPr>
          <w:b/>
          <w:bCs/>
          <w:sz w:val="20"/>
          <w:szCs w:val="20"/>
        </w:rPr>
        <w:tab/>
        <w:t>:</w:t>
      </w:r>
    </w:p>
    <w:p w14:paraId="43551890" w14:textId="3E44B5D1" w:rsidR="00604D02" w:rsidRPr="00604D02" w:rsidRDefault="00604D02" w:rsidP="00604D02">
      <w:pPr>
        <w:pStyle w:val="Style93"/>
        <w:widowControl/>
        <w:spacing w:line="276" w:lineRule="auto"/>
        <w:rPr>
          <w:b/>
          <w:bCs/>
          <w:sz w:val="20"/>
          <w:szCs w:val="20"/>
        </w:rPr>
      </w:pPr>
      <w:r w:rsidRPr="00604D02">
        <w:rPr>
          <w:b/>
          <w:bCs/>
          <w:sz w:val="20"/>
          <w:szCs w:val="20"/>
        </w:rPr>
        <w:t>Toplantının Konusu</w:t>
      </w:r>
      <w:r w:rsidRPr="00604D02">
        <w:rPr>
          <w:b/>
          <w:bCs/>
          <w:sz w:val="20"/>
          <w:szCs w:val="20"/>
        </w:rPr>
        <w:tab/>
      </w:r>
      <w:r w:rsidRPr="00604D02">
        <w:rPr>
          <w:b/>
          <w:bCs/>
          <w:sz w:val="20"/>
          <w:szCs w:val="20"/>
        </w:rPr>
        <w:tab/>
        <w:t xml:space="preserve">: </w:t>
      </w:r>
      <w:r w:rsidR="00724CA1">
        <w:rPr>
          <w:b/>
          <w:bCs/>
          <w:sz w:val="20"/>
          <w:szCs w:val="20"/>
        </w:rPr>
        <w:t>Tasfiyeden dönme</w:t>
      </w:r>
      <w:r w:rsidRPr="00604D02">
        <w:rPr>
          <w:b/>
          <w:bCs/>
          <w:sz w:val="20"/>
          <w:szCs w:val="20"/>
        </w:rPr>
        <w:t xml:space="preserve"> hk.</w:t>
      </w:r>
    </w:p>
    <w:p w14:paraId="2A28C696" w14:textId="77777777" w:rsidR="00604D02" w:rsidRPr="00F02BF6" w:rsidRDefault="00604D02" w:rsidP="00604D02">
      <w:pPr>
        <w:pStyle w:val="Style93"/>
        <w:widowControl/>
        <w:spacing w:line="276" w:lineRule="auto"/>
        <w:jc w:val="both"/>
        <w:rPr>
          <w:rStyle w:val="FontStyle146"/>
          <w:rFonts w:eastAsiaTheme="majorEastAsia"/>
        </w:rPr>
      </w:pPr>
    </w:p>
    <w:p w14:paraId="795724F5" w14:textId="77777777" w:rsidR="00604D02" w:rsidRDefault="00604D02" w:rsidP="00604D02"/>
    <w:p w14:paraId="1D4E38F1" w14:textId="77777777" w:rsidR="00724CA1" w:rsidRDefault="00724CA1" w:rsidP="00724CA1">
      <w:pPr>
        <w:jc w:val="both"/>
      </w:pPr>
    </w:p>
    <w:p w14:paraId="761544DC" w14:textId="77777777" w:rsidR="00724CA1" w:rsidRDefault="00724CA1" w:rsidP="00724CA1">
      <w:pPr>
        <w:ind w:firstLine="708"/>
        <w:jc w:val="both"/>
      </w:pPr>
      <w:r>
        <w:t>Ortaklar</w:t>
      </w:r>
      <w:r w:rsidRPr="00724CA1">
        <w:t xml:space="preserve"> kurulumuz tarafından ........../......../20...... tarihinde şirketimizin tasfiyesine karar verilmiş olup bu karar Ticaret Sicili Müdürlüğünde</w:t>
      </w:r>
      <w:r>
        <w:t xml:space="preserve"> ………………… tarihinde</w:t>
      </w:r>
      <w:r w:rsidRPr="00724CA1">
        <w:t xml:space="preserve"> tescil edilerek şirketimiz tasfiyeye girmiştir. </w:t>
      </w:r>
    </w:p>
    <w:p w14:paraId="7C80C5C2" w14:textId="77777777" w:rsidR="00724CA1" w:rsidRDefault="00724CA1" w:rsidP="00724CA1">
      <w:pPr>
        <w:ind w:firstLine="708"/>
        <w:jc w:val="both"/>
      </w:pPr>
      <w:r w:rsidRPr="00724CA1">
        <w:t>Gelişen yeni şartlar gereği ve şirketin mal varlığının ortaklar arasında dağıtımına henüz başlanmadığına dair tasfiye memuru tarafından hazırlanan rapora göre şirketimizin tasfiyeden dönmesine, faaliyetinin devam etmesine, tasfiye memuru olarak atanan ....................</w:t>
      </w:r>
      <w:r>
        <w:t xml:space="preserve"> T.C. kimlik numaralı ……………</w:t>
      </w:r>
      <w:proofErr w:type="gramStart"/>
      <w:r>
        <w:t>…….</w:t>
      </w:r>
      <w:proofErr w:type="gramEnd"/>
      <w:r>
        <w:t>’</w:t>
      </w:r>
      <w:r w:rsidRPr="00724CA1">
        <w:t xml:space="preserve"> in görevinin sona erdirilmesine </w:t>
      </w:r>
    </w:p>
    <w:p w14:paraId="055C5F53" w14:textId="77777777" w:rsidR="00724CA1" w:rsidRDefault="00724CA1" w:rsidP="00724CA1">
      <w:pPr>
        <w:ind w:firstLine="708"/>
        <w:jc w:val="both"/>
      </w:pPr>
    </w:p>
    <w:p w14:paraId="28B5B3F7" w14:textId="3F217512" w:rsidR="00724CA1" w:rsidRPr="00724CA1" w:rsidRDefault="00724CA1" w:rsidP="00724CA1">
      <w:pPr>
        <w:ind w:firstLine="708"/>
        <w:jc w:val="both"/>
      </w:pPr>
      <w:r>
        <w:t xml:space="preserve">Oy birliği ile </w:t>
      </w:r>
      <w:r w:rsidRPr="00724CA1">
        <w:t xml:space="preserve">karar verilmiştir. </w:t>
      </w:r>
    </w:p>
    <w:p w14:paraId="1225DF19" w14:textId="77777777" w:rsidR="00604D02" w:rsidRDefault="00604D02" w:rsidP="00604D02"/>
    <w:p w14:paraId="51EC8D89" w14:textId="77777777" w:rsidR="00604D02" w:rsidRDefault="00604D02" w:rsidP="00604D02">
      <w:pPr>
        <w:jc w:val="center"/>
      </w:pPr>
      <w:r>
        <w:t>Şirket Ortakları</w:t>
      </w:r>
    </w:p>
    <w:p w14:paraId="7AFE973C" w14:textId="77777777" w:rsidR="00604D02" w:rsidRDefault="00604D02" w:rsidP="00604D02">
      <w:pPr>
        <w:jc w:val="center"/>
      </w:pPr>
      <w:r>
        <w:t>T.C. No:</w:t>
      </w:r>
    </w:p>
    <w:p w14:paraId="13FCCA2B" w14:textId="77777777" w:rsidR="00604D02" w:rsidRDefault="00604D02" w:rsidP="00604D02">
      <w:pPr>
        <w:jc w:val="center"/>
      </w:pPr>
      <w:r>
        <w:t>Adı/Soyadı:</w:t>
      </w:r>
    </w:p>
    <w:p w14:paraId="63E4805A" w14:textId="77777777" w:rsidR="00604D02" w:rsidRDefault="00604D02" w:rsidP="00604D02">
      <w:pPr>
        <w:jc w:val="center"/>
      </w:pPr>
      <w:r>
        <w:t>İmza</w:t>
      </w:r>
    </w:p>
    <w:p w14:paraId="501CE764" w14:textId="77777777" w:rsidR="00604D02" w:rsidRDefault="00604D02" w:rsidP="00604D02">
      <w:pPr>
        <w:rPr>
          <w:rStyle w:val="FontStyle146"/>
          <w:rFonts w:eastAsiaTheme="majorEastAsia"/>
        </w:rPr>
      </w:pPr>
    </w:p>
    <w:p w14:paraId="7FE5DA57" w14:textId="77777777" w:rsidR="00604D02" w:rsidRDefault="00604D02" w:rsidP="00604D02"/>
    <w:p w14:paraId="2FF634D7" w14:textId="77777777" w:rsidR="00604D02" w:rsidRDefault="00604D02" w:rsidP="00604D02"/>
    <w:p w14:paraId="1355F20D" w14:textId="77777777" w:rsidR="00604D02" w:rsidRDefault="00604D02" w:rsidP="00604D02"/>
    <w:p w14:paraId="669B8141" w14:textId="77777777" w:rsidR="00483726" w:rsidRDefault="00483726"/>
    <w:sectPr w:rsidR="004837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02"/>
    <w:rsid w:val="0023717D"/>
    <w:rsid w:val="00377AB4"/>
    <w:rsid w:val="003F3020"/>
    <w:rsid w:val="00483726"/>
    <w:rsid w:val="00604D02"/>
    <w:rsid w:val="00664F28"/>
    <w:rsid w:val="006851BE"/>
    <w:rsid w:val="00724CA1"/>
    <w:rsid w:val="008A05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40CF8"/>
  <w15:chartTrackingRefBased/>
  <w15:docId w15:val="{B9B189CA-4ECB-46D3-9335-3952F07B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D02"/>
    <w:pPr>
      <w:spacing w:after="0" w:line="240" w:lineRule="auto"/>
    </w:pPr>
    <w:rPr>
      <w:rFonts w:ascii="Times New Roman" w:eastAsia="Times New Roman" w:hAnsi="Times New Roman" w:cs="Times New Roman"/>
      <w:kern w:val="0"/>
      <w:sz w:val="24"/>
      <w:szCs w:val="24"/>
      <w:lang w:eastAsia="tr-TR"/>
      <w14:ligatures w14:val="none"/>
    </w:rPr>
  </w:style>
  <w:style w:type="paragraph" w:styleId="Balk1">
    <w:name w:val="heading 1"/>
    <w:basedOn w:val="Normal"/>
    <w:next w:val="Normal"/>
    <w:link w:val="Balk1Char"/>
    <w:uiPriority w:val="9"/>
    <w:qFormat/>
    <w:rsid w:val="00604D0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604D0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604D0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604D0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alk5">
    <w:name w:val="heading 5"/>
    <w:basedOn w:val="Normal"/>
    <w:next w:val="Normal"/>
    <w:link w:val="Balk5Char"/>
    <w:uiPriority w:val="9"/>
    <w:semiHidden/>
    <w:unhideWhenUsed/>
    <w:qFormat/>
    <w:rsid w:val="00604D0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alk6">
    <w:name w:val="heading 6"/>
    <w:basedOn w:val="Normal"/>
    <w:next w:val="Normal"/>
    <w:link w:val="Balk6Char"/>
    <w:uiPriority w:val="9"/>
    <w:semiHidden/>
    <w:unhideWhenUsed/>
    <w:qFormat/>
    <w:rsid w:val="00604D0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alk7">
    <w:name w:val="heading 7"/>
    <w:basedOn w:val="Normal"/>
    <w:next w:val="Normal"/>
    <w:link w:val="Balk7Char"/>
    <w:uiPriority w:val="9"/>
    <w:semiHidden/>
    <w:unhideWhenUsed/>
    <w:qFormat/>
    <w:rsid w:val="00604D0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alk8">
    <w:name w:val="heading 8"/>
    <w:basedOn w:val="Normal"/>
    <w:next w:val="Normal"/>
    <w:link w:val="Balk8Char"/>
    <w:uiPriority w:val="9"/>
    <w:semiHidden/>
    <w:unhideWhenUsed/>
    <w:qFormat/>
    <w:rsid w:val="00604D0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alk9">
    <w:name w:val="heading 9"/>
    <w:basedOn w:val="Normal"/>
    <w:next w:val="Normal"/>
    <w:link w:val="Balk9Char"/>
    <w:uiPriority w:val="9"/>
    <w:semiHidden/>
    <w:unhideWhenUsed/>
    <w:qFormat/>
    <w:rsid w:val="00604D0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04D02"/>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04D02"/>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04D02"/>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04D02"/>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04D02"/>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04D0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04D0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04D0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04D02"/>
    <w:rPr>
      <w:rFonts w:eastAsiaTheme="majorEastAsia" w:cstheme="majorBidi"/>
      <w:color w:val="272727" w:themeColor="text1" w:themeTint="D8"/>
    </w:rPr>
  </w:style>
  <w:style w:type="paragraph" w:styleId="KonuBal">
    <w:name w:val="Title"/>
    <w:basedOn w:val="Normal"/>
    <w:next w:val="Normal"/>
    <w:link w:val="KonuBalChar"/>
    <w:uiPriority w:val="10"/>
    <w:qFormat/>
    <w:rsid w:val="00604D0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604D0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04D0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604D0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04D0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AlntChar">
    <w:name w:val="Alıntı Char"/>
    <w:basedOn w:val="VarsaylanParagrafYazTipi"/>
    <w:link w:val="Alnt"/>
    <w:uiPriority w:val="29"/>
    <w:rsid w:val="00604D02"/>
    <w:rPr>
      <w:i/>
      <w:iCs/>
      <w:color w:val="404040" w:themeColor="text1" w:themeTint="BF"/>
    </w:rPr>
  </w:style>
  <w:style w:type="paragraph" w:styleId="ListeParagraf">
    <w:name w:val="List Paragraph"/>
    <w:basedOn w:val="Normal"/>
    <w:uiPriority w:val="34"/>
    <w:qFormat/>
    <w:rsid w:val="00604D0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GlVurgulama">
    <w:name w:val="Intense Emphasis"/>
    <w:basedOn w:val="VarsaylanParagrafYazTipi"/>
    <w:uiPriority w:val="21"/>
    <w:qFormat/>
    <w:rsid w:val="00604D02"/>
    <w:rPr>
      <w:i/>
      <w:iCs/>
      <w:color w:val="2F5496" w:themeColor="accent1" w:themeShade="BF"/>
    </w:rPr>
  </w:style>
  <w:style w:type="paragraph" w:styleId="GlAlnt">
    <w:name w:val="Intense Quote"/>
    <w:basedOn w:val="Normal"/>
    <w:next w:val="Normal"/>
    <w:link w:val="GlAlntChar"/>
    <w:uiPriority w:val="30"/>
    <w:qFormat/>
    <w:rsid w:val="00604D0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GlAlntChar">
    <w:name w:val="Güçlü Alıntı Char"/>
    <w:basedOn w:val="VarsaylanParagrafYazTipi"/>
    <w:link w:val="GlAlnt"/>
    <w:uiPriority w:val="30"/>
    <w:rsid w:val="00604D02"/>
    <w:rPr>
      <w:i/>
      <w:iCs/>
      <w:color w:val="2F5496" w:themeColor="accent1" w:themeShade="BF"/>
    </w:rPr>
  </w:style>
  <w:style w:type="character" w:styleId="GlBavuru">
    <w:name w:val="Intense Reference"/>
    <w:basedOn w:val="VarsaylanParagrafYazTipi"/>
    <w:uiPriority w:val="32"/>
    <w:qFormat/>
    <w:rsid w:val="00604D02"/>
    <w:rPr>
      <w:b/>
      <w:bCs/>
      <w:smallCaps/>
      <w:color w:val="2F5496" w:themeColor="accent1" w:themeShade="BF"/>
      <w:spacing w:val="5"/>
    </w:rPr>
  </w:style>
  <w:style w:type="paragraph" w:customStyle="1" w:styleId="Style93">
    <w:name w:val="Style93"/>
    <w:basedOn w:val="Normal"/>
    <w:uiPriority w:val="99"/>
    <w:rsid w:val="00604D02"/>
    <w:pPr>
      <w:widowControl w:val="0"/>
      <w:autoSpaceDE w:val="0"/>
      <w:autoSpaceDN w:val="0"/>
      <w:adjustRightInd w:val="0"/>
    </w:pPr>
  </w:style>
  <w:style w:type="character" w:customStyle="1" w:styleId="FontStyle146">
    <w:name w:val="Font Style146"/>
    <w:uiPriority w:val="99"/>
    <w:rsid w:val="00604D02"/>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Sicil-01</dc:creator>
  <cp:keywords/>
  <dc:description/>
  <cp:lastModifiedBy>Sicil-01</cp:lastModifiedBy>
  <cp:revision>2</cp:revision>
  <dcterms:created xsi:type="dcterms:W3CDTF">2026-06-12T11:31:00Z</dcterms:created>
  <dcterms:modified xsi:type="dcterms:W3CDTF">2026-06-12T11:31:00Z</dcterms:modified>
</cp:coreProperties>
</file>